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50BF7" w14:textId="77777777" w:rsidR="00E754CB" w:rsidRDefault="00E754CB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44DF2B0" w14:textId="2D9A39CB" w:rsidR="00E754CB" w:rsidRPr="0072028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145</w:t>
      </w:r>
      <w:r>
        <w:rPr>
          <w:rFonts w:ascii="Arial" w:hAnsi="Arial" w:cs="Arial"/>
          <w:b/>
          <w:lang w:val="sv-SE"/>
        </w:rPr>
        <w:t>8</w:t>
      </w:r>
    </w:p>
    <w:p w14:paraId="70E2D312" w14:textId="5D63FD56" w:rsidR="009775B5" w:rsidRPr="00410BAC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F0C4EFB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132B256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6006FC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r>
              <w:t>AIML_App</w:t>
            </w:r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lastRenderedPageBreak/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279BE82A" w14:textId="720E8E3B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 xml:space="preserve">Pateromichelakis, </w:t>
      </w:r>
      <w:proofErr w:type="spellStart"/>
      <w:r w:rsidRPr="00AE75BA">
        <w:rPr>
          <w:i/>
          <w:lang w:val="fr-FR"/>
        </w:rPr>
        <w:t>Emmanouil</w:t>
      </w:r>
      <w:proofErr w:type="spellEnd"/>
      <w:r w:rsidRPr="00AE75BA">
        <w:rPr>
          <w:i/>
          <w:lang w:val="fr-FR"/>
        </w:rPr>
        <w:t xml:space="preserve">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45350" w14:textId="77777777" w:rsidR="006F189B" w:rsidRDefault="006F189B">
      <w:r>
        <w:separator/>
      </w:r>
    </w:p>
  </w:endnote>
  <w:endnote w:type="continuationSeparator" w:id="0">
    <w:p w14:paraId="7E0C7CFC" w14:textId="77777777" w:rsidR="006F189B" w:rsidRDefault="006F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7A4D3" w14:textId="77777777" w:rsidR="006F189B" w:rsidRDefault="006F189B">
      <w:r>
        <w:separator/>
      </w:r>
    </w:p>
  </w:footnote>
  <w:footnote w:type="continuationSeparator" w:id="0">
    <w:p w14:paraId="6162F25D" w14:textId="77777777" w:rsidR="006F189B" w:rsidRDefault="006F1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75BA"/>
    <w:rsid w:val="00AF176B"/>
    <w:rsid w:val="00AF3148"/>
    <w:rsid w:val="00AF4118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7D72"/>
    <w:rsid w:val="00EA531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7</cp:revision>
  <cp:lastPrinted>2001-04-23T09:30:00Z</cp:lastPrinted>
  <dcterms:created xsi:type="dcterms:W3CDTF">2025-11-19T18:00:00Z</dcterms:created>
  <dcterms:modified xsi:type="dcterms:W3CDTF">2025-12-02T21:02:00Z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